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7D3E5" w14:textId="77777777" w:rsidR="00BF3106" w:rsidRDefault="00BF3106" w:rsidP="00BF3106">
      <w:pPr>
        <w:jc w:val="right"/>
      </w:pPr>
      <w:r>
        <w:rPr>
          <w:noProof/>
          <w:lang w:eastAsia="it-IT"/>
        </w:rPr>
        <w:drawing>
          <wp:inline distT="0" distB="0" distL="0" distR="0" wp14:anchorId="0CF6FCEC" wp14:editId="7A51A7EC">
            <wp:extent cx="1990725" cy="781050"/>
            <wp:effectExtent l="0" t="0" r="9525" b="0"/>
            <wp:docPr id="2" name="Immagine 2" descr="https://www.opicz.it/noicisiamo/images/logo-opi-209x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picz.it/noicisiamo/images/logo-opi-209x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849AA" w14:textId="0F7DD7E6" w:rsidR="002E4BA9" w:rsidRDefault="00BF3106" w:rsidP="00BF3106">
      <w:pPr>
        <w:ind w:left="708" w:hanging="720"/>
        <w:jc w:val="center"/>
        <w:rPr>
          <w:b/>
          <w:color w:val="FF3300"/>
        </w:rPr>
      </w:pPr>
      <w:r w:rsidRPr="00412AC4">
        <w:rPr>
          <w:b/>
          <w:color w:val="FF3300"/>
        </w:rPr>
        <w:t xml:space="preserve">Ordine delle Professioni Infermieristiche di </w:t>
      </w:r>
      <w:r>
        <w:rPr>
          <w:b/>
          <w:color w:val="FF3300"/>
        </w:rPr>
        <w:t>Catanzaro</w:t>
      </w:r>
    </w:p>
    <w:p w14:paraId="69D04FD8" w14:textId="77777777" w:rsidR="00BF3106" w:rsidRDefault="00BF3106" w:rsidP="00BF3106">
      <w:pPr>
        <w:ind w:left="708" w:hanging="720"/>
        <w:jc w:val="center"/>
        <w:rPr>
          <w:rFonts w:ascii="Tahoma" w:hAnsi="Tahoma" w:cs="Tahoma"/>
          <w:b/>
          <w:bCs/>
          <w:iCs/>
          <w:sz w:val="28"/>
          <w:szCs w:val="28"/>
        </w:rPr>
      </w:pPr>
    </w:p>
    <w:p w14:paraId="10CD4AEC" w14:textId="4E615C21" w:rsidR="003B36E0" w:rsidRDefault="003B36E0" w:rsidP="003B36E0">
      <w:pPr>
        <w:ind w:left="708" w:hanging="720"/>
        <w:jc w:val="center"/>
        <w:rPr>
          <w:rFonts w:ascii="Tahoma" w:hAnsi="Tahoma" w:cs="Tahoma"/>
          <w:b/>
          <w:bCs/>
          <w:iCs/>
          <w:sz w:val="28"/>
          <w:szCs w:val="28"/>
        </w:rPr>
      </w:pPr>
      <w:r w:rsidRPr="003B36E0">
        <w:rPr>
          <w:rFonts w:ascii="Tahoma" w:hAnsi="Tahoma" w:cs="Tahoma"/>
          <w:b/>
          <w:bCs/>
          <w:iCs/>
          <w:sz w:val="28"/>
          <w:szCs w:val="28"/>
        </w:rPr>
        <w:t>Scheda di sintesi sulla rilevazione svolta dal RPCT,</w:t>
      </w:r>
    </w:p>
    <w:p w14:paraId="291A0F71" w14:textId="77777777" w:rsidR="00BF3106" w:rsidRPr="00046587" w:rsidRDefault="00BF3106" w:rsidP="00BF3106">
      <w:pPr>
        <w:ind w:left="708" w:hanging="720"/>
        <w:jc w:val="center"/>
        <w:rPr>
          <w:rFonts w:ascii="Tahoma" w:hAnsi="Tahoma" w:cs="Tahoma"/>
          <w:b/>
          <w:bCs/>
          <w:iCs/>
          <w:sz w:val="28"/>
          <w:szCs w:val="28"/>
        </w:rPr>
      </w:pPr>
      <w:r w:rsidRPr="00932D7F">
        <w:rPr>
          <w:rFonts w:ascii="Tahoma" w:hAnsi="Tahoma" w:cs="Tahoma"/>
          <w:b/>
          <w:bCs/>
          <w:iCs/>
          <w:sz w:val="28"/>
          <w:szCs w:val="28"/>
        </w:rPr>
        <w:t>ANTONIO CIAMBRONE</w:t>
      </w:r>
      <w:r w:rsidRPr="00046587">
        <w:rPr>
          <w:rFonts w:ascii="Tahoma" w:hAnsi="Tahoma" w:cs="Tahoma"/>
          <w:b/>
          <w:bCs/>
          <w:iCs/>
          <w:sz w:val="28"/>
          <w:szCs w:val="28"/>
        </w:rPr>
        <w:t xml:space="preserve"> (</w:t>
      </w:r>
      <w:r w:rsidRPr="00760954">
        <w:rPr>
          <w:rFonts w:ascii="Tahoma" w:hAnsi="Tahoma" w:cs="Tahoma"/>
          <w:b/>
          <w:bCs/>
          <w:iCs/>
          <w:sz w:val="28"/>
          <w:szCs w:val="28"/>
        </w:rPr>
        <w:t>CMBNTN80H16C352Y</w:t>
      </w:r>
      <w:r w:rsidRPr="00046587">
        <w:rPr>
          <w:rFonts w:ascii="Tahoma" w:hAnsi="Tahoma" w:cs="Tahoma"/>
          <w:b/>
          <w:bCs/>
          <w:iCs/>
          <w:sz w:val="28"/>
          <w:szCs w:val="28"/>
        </w:rPr>
        <w:t>)</w:t>
      </w:r>
    </w:p>
    <w:p w14:paraId="1BF0083F" w14:textId="77777777" w:rsidR="00DB25D3" w:rsidRDefault="00DB25D3" w:rsidP="003B36E0">
      <w:pPr>
        <w:ind w:left="708" w:hanging="720"/>
        <w:jc w:val="both"/>
        <w:rPr>
          <w:rFonts w:ascii="Tahoma" w:hAnsi="Tahoma" w:cs="Tahoma"/>
          <w:b/>
          <w:bCs/>
          <w:iCs/>
        </w:rPr>
      </w:pPr>
    </w:p>
    <w:p w14:paraId="268F4BA0" w14:textId="5290E6B8" w:rsidR="00DB25D3" w:rsidRPr="006E4BE4" w:rsidRDefault="00FC7812" w:rsidP="00DB25D3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6E4BE4">
        <w:rPr>
          <w:rFonts w:ascii="Tahoma" w:hAnsi="Tahoma" w:cs="Tahoma"/>
          <w:b/>
          <w:bCs/>
          <w:sz w:val="24"/>
          <w:szCs w:val="24"/>
        </w:rPr>
        <w:t>Data di svolgimento della rilevazione</w:t>
      </w:r>
    </w:p>
    <w:p w14:paraId="4B4722D1" w14:textId="0F44B61A" w:rsidR="003B36E0" w:rsidRPr="006E4BE4" w:rsidRDefault="00FC7812" w:rsidP="00DB25D3">
      <w:pPr>
        <w:jc w:val="both"/>
        <w:rPr>
          <w:rFonts w:ascii="Tahoma" w:hAnsi="Tahoma" w:cs="Tahoma"/>
          <w:sz w:val="24"/>
          <w:szCs w:val="24"/>
        </w:rPr>
      </w:pPr>
      <w:r w:rsidRPr="006E4BE4">
        <w:rPr>
          <w:rFonts w:ascii="Tahoma" w:hAnsi="Tahoma" w:cs="Tahoma"/>
          <w:sz w:val="24"/>
          <w:szCs w:val="24"/>
        </w:rPr>
        <w:t>3</w:t>
      </w:r>
      <w:r w:rsidR="006E4BE4" w:rsidRPr="006E4BE4">
        <w:rPr>
          <w:rFonts w:ascii="Tahoma" w:hAnsi="Tahoma" w:cs="Tahoma"/>
          <w:sz w:val="24"/>
          <w:szCs w:val="24"/>
        </w:rPr>
        <w:t>1</w:t>
      </w:r>
      <w:r w:rsidRPr="006E4BE4">
        <w:rPr>
          <w:rFonts w:ascii="Tahoma" w:hAnsi="Tahoma" w:cs="Tahoma"/>
          <w:sz w:val="24"/>
          <w:szCs w:val="24"/>
        </w:rPr>
        <w:t>/0</w:t>
      </w:r>
      <w:r w:rsidR="006E4BE4" w:rsidRPr="006E4BE4">
        <w:rPr>
          <w:rFonts w:ascii="Tahoma" w:hAnsi="Tahoma" w:cs="Tahoma"/>
          <w:sz w:val="24"/>
          <w:szCs w:val="24"/>
        </w:rPr>
        <w:t>5</w:t>
      </w:r>
      <w:r w:rsidRPr="006E4BE4">
        <w:rPr>
          <w:rFonts w:ascii="Tahoma" w:hAnsi="Tahoma" w:cs="Tahoma"/>
          <w:sz w:val="24"/>
          <w:szCs w:val="24"/>
        </w:rPr>
        <w:t>/202</w:t>
      </w:r>
      <w:r w:rsidR="006E4BE4" w:rsidRPr="006E4BE4">
        <w:rPr>
          <w:rFonts w:ascii="Tahoma" w:hAnsi="Tahoma" w:cs="Tahoma"/>
          <w:sz w:val="24"/>
          <w:szCs w:val="24"/>
        </w:rPr>
        <w:t>2</w:t>
      </w:r>
    </w:p>
    <w:p w14:paraId="7E15CFA6" w14:textId="77777777" w:rsidR="00DB25D3" w:rsidRPr="006E4BE4" w:rsidRDefault="00DB25D3" w:rsidP="00DB25D3">
      <w:pPr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6E4BE4">
        <w:rPr>
          <w:rFonts w:ascii="Tahoma" w:hAnsi="Tahoma" w:cs="Tahoma"/>
          <w:b/>
          <w:bCs/>
          <w:iCs/>
          <w:sz w:val="24"/>
          <w:szCs w:val="24"/>
        </w:rPr>
        <w:t>Estensione della rilevazione (nel solo caso di amministrazioni/enti con uffici periferici)</w:t>
      </w:r>
    </w:p>
    <w:p w14:paraId="1FDEC1F1" w14:textId="77777777" w:rsidR="00DB25D3" w:rsidRPr="006E4BE4" w:rsidRDefault="00DB25D3" w:rsidP="00DB25D3">
      <w:pPr>
        <w:jc w:val="both"/>
        <w:rPr>
          <w:rFonts w:ascii="Tahoma" w:hAnsi="Tahoma" w:cs="Tahoma"/>
          <w:sz w:val="24"/>
          <w:szCs w:val="24"/>
        </w:rPr>
      </w:pPr>
      <w:r w:rsidRPr="006E4BE4">
        <w:rPr>
          <w:rFonts w:ascii="Tahoma" w:hAnsi="Tahoma" w:cs="Tahoma"/>
          <w:sz w:val="24"/>
          <w:szCs w:val="24"/>
        </w:rPr>
        <w:t>Ufficio unico</w:t>
      </w:r>
    </w:p>
    <w:p w14:paraId="38A1C122" w14:textId="77777777" w:rsidR="00DB25D3" w:rsidRPr="006E4BE4" w:rsidRDefault="00DB25D3" w:rsidP="00DB25D3">
      <w:pPr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6E4BE4">
        <w:rPr>
          <w:rFonts w:ascii="Tahoma" w:hAnsi="Tahoma" w:cs="Tahoma"/>
          <w:b/>
          <w:bCs/>
          <w:iCs/>
          <w:sz w:val="24"/>
          <w:szCs w:val="24"/>
        </w:rPr>
        <w:t xml:space="preserve">Procedure e modalità seguite per la rilevazione </w:t>
      </w:r>
    </w:p>
    <w:p w14:paraId="307AFE2F" w14:textId="32B77A0B" w:rsidR="00DB25D3" w:rsidRPr="006E4BE4" w:rsidRDefault="00DB25D3" w:rsidP="00DB25D3">
      <w:pPr>
        <w:jc w:val="both"/>
        <w:rPr>
          <w:rFonts w:ascii="Tahoma" w:hAnsi="Tahoma" w:cs="Tahoma"/>
          <w:sz w:val="24"/>
          <w:szCs w:val="24"/>
        </w:rPr>
      </w:pPr>
      <w:r w:rsidRPr="006E4BE4">
        <w:rPr>
          <w:rFonts w:ascii="Tahoma" w:hAnsi="Tahoma" w:cs="Tahoma"/>
          <w:sz w:val="24"/>
          <w:szCs w:val="24"/>
        </w:rPr>
        <w:t xml:space="preserve">Per la rilevazione, il RPCT ha verificato il Sito Istituzionale dell’Ordine delle Professioni Infermieristiche di </w:t>
      </w:r>
      <w:r w:rsidR="00BF3106">
        <w:rPr>
          <w:rFonts w:ascii="Tahoma" w:hAnsi="Tahoma" w:cs="Tahoma"/>
          <w:sz w:val="24"/>
          <w:szCs w:val="24"/>
        </w:rPr>
        <w:t>Catanzaro</w:t>
      </w:r>
      <w:r w:rsidRPr="006E4BE4">
        <w:rPr>
          <w:rFonts w:ascii="Tahoma" w:hAnsi="Tahoma" w:cs="Tahoma"/>
          <w:sz w:val="24"/>
          <w:szCs w:val="24"/>
        </w:rPr>
        <w:t xml:space="preserve"> </w:t>
      </w:r>
      <w:hyperlink r:id="rId9" w:history="1">
        <w:r w:rsidR="00BF3106" w:rsidRPr="000A74E3">
          <w:rPr>
            <w:rStyle w:val="Collegamentoipertestuale"/>
            <w:rFonts w:ascii="Tahoma" w:hAnsi="Tahoma" w:cs="Tahoma"/>
            <w:sz w:val="24"/>
            <w:szCs w:val="24"/>
          </w:rPr>
          <w:t>https://www.opicz.it/noicisiamo/index.php/lista-articoli/197-amministrazione-trasparente</w:t>
        </w:r>
      </w:hyperlink>
      <w:r w:rsidR="00BF3106">
        <w:rPr>
          <w:rFonts w:ascii="Tahoma" w:hAnsi="Tahoma" w:cs="Tahoma"/>
          <w:sz w:val="24"/>
          <w:szCs w:val="24"/>
        </w:rPr>
        <w:t xml:space="preserve"> </w:t>
      </w:r>
      <w:r w:rsidRPr="006E4BE4">
        <w:rPr>
          <w:rFonts w:ascii="Tahoma" w:hAnsi="Tahoma" w:cs="Tahoma"/>
          <w:sz w:val="24"/>
          <w:szCs w:val="24"/>
        </w:rPr>
        <w:t>relativamente alle informazioni oggetto di attestazione</w:t>
      </w:r>
    </w:p>
    <w:p w14:paraId="5F1B55C2" w14:textId="77777777" w:rsidR="00DB25D3" w:rsidRPr="006E4BE4" w:rsidRDefault="00DB25D3" w:rsidP="00DB25D3">
      <w:pPr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6E4BE4">
        <w:rPr>
          <w:rFonts w:ascii="Tahoma" w:hAnsi="Tahoma" w:cs="Tahoma"/>
          <w:b/>
          <w:bCs/>
          <w:iCs/>
          <w:sz w:val="24"/>
          <w:szCs w:val="24"/>
        </w:rPr>
        <w:t>Aspetti critici riscontrati nel corso della rilevazione</w:t>
      </w:r>
    </w:p>
    <w:p w14:paraId="36B5EB23" w14:textId="6166A6FD" w:rsidR="00DB25D3" w:rsidRDefault="00D516A5" w:rsidP="00D516A5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Consulenti e Collaboratori: completezza del contenuto, riferito ai dati relativi allo svolgimento di incarichi</w:t>
      </w:r>
      <w:r w:rsidR="002E4BA9">
        <w:rPr>
          <w:rFonts w:ascii="Tahoma" w:hAnsi="Tahoma" w:cs="Tahoma"/>
          <w:sz w:val="24"/>
          <w:szCs w:val="24"/>
        </w:rPr>
        <w:t xml:space="preserve"> -</w:t>
      </w:r>
      <w:r>
        <w:rPr>
          <w:rFonts w:ascii="Tahoma" w:hAnsi="Tahoma" w:cs="Tahoma"/>
          <w:sz w:val="24"/>
          <w:szCs w:val="24"/>
        </w:rPr>
        <w:t xml:space="preserve"> le informazioni pubblicate, risultano in una percentuale compresa fra il </w:t>
      </w:r>
      <w:r w:rsidRPr="00E81659">
        <w:rPr>
          <w:rFonts w:ascii="Tahoma" w:hAnsi="Tahoma" w:cs="Tahoma"/>
          <w:sz w:val="24"/>
          <w:szCs w:val="24"/>
        </w:rPr>
        <w:t xml:space="preserve">34 e il 67% </w:t>
      </w:r>
    </w:p>
    <w:p w14:paraId="4E64C449" w14:textId="77777777" w:rsidR="006E4BE4" w:rsidRPr="006E4BE4" w:rsidRDefault="006E4BE4" w:rsidP="00DB25D3">
      <w:pPr>
        <w:jc w:val="both"/>
        <w:rPr>
          <w:rFonts w:ascii="Tahoma" w:hAnsi="Tahoma" w:cs="Tahoma"/>
          <w:sz w:val="24"/>
          <w:szCs w:val="24"/>
        </w:rPr>
      </w:pPr>
    </w:p>
    <w:p w14:paraId="390F2EF5" w14:textId="77777777" w:rsidR="00DB25D3" w:rsidRPr="006E4BE4" w:rsidRDefault="00DB25D3" w:rsidP="00DB25D3">
      <w:pPr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6E4BE4">
        <w:rPr>
          <w:rFonts w:ascii="Tahoma" w:hAnsi="Tahoma" w:cs="Tahoma"/>
          <w:b/>
          <w:bCs/>
          <w:iCs/>
          <w:sz w:val="24"/>
          <w:szCs w:val="24"/>
        </w:rPr>
        <w:t>Eventuale documentazione da allegare</w:t>
      </w:r>
    </w:p>
    <w:p w14:paraId="7CD6C2F1" w14:textId="0ACB12AB" w:rsidR="004C14A2" w:rsidRPr="006E4BE4" w:rsidRDefault="00DB25D3" w:rsidP="00DB25D3">
      <w:pPr>
        <w:jc w:val="both"/>
        <w:rPr>
          <w:rFonts w:ascii="Tahoma" w:hAnsi="Tahoma" w:cs="Tahoma"/>
          <w:sz w:val="24"/>
          <w:szCs w:val="24"/>
        </w:rPr>
      </w:pPr>
      <w:r w:rsidRPr="006E4BE4">
        <w:rPr>
          <w:rFonts w:ascii="Tahoma" w:hAnsi="Tahoma" w:cs="Tahoma"/>
          <w:sz w:val="24"/>
          <w:szCs w:val="24"/>
        </w:rPr>
        <w:t>Nessuna</w:t>
      </w:r>
    </w:p>
    <w:p w14:paraId="68986898" w14:textId="77777777" w:rsidR="002E4BA9" w:rsidRDefault="002E4BA9" w:rsidP="006E4BE4">
      <w:pPr>
        <w:rPr>
          <w:rFonts w:ascii="Tahoma" w:hAnsi="Tahoma" w:cs="Tahoma"/>
          <w:sz w:val="24"/>
          <w:szCs w:val="24"/>
        </w:rPr>
      </w:pPr>
    </w:p>
    <w:p w14:paraId="430F55D2" w14:textId="0D4C0E59" w:rsidR="006E4BE4" w:rsidRDefault="00BF3106" w:rsidP="006E4BE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Catanzaro</w:t>
      </w:r>
      <w:r w:rsidR="00D17A4D" w:rsidRPr="006E4BE4">
        <w:rPr>
          <w:rFonts w:ascii="Tahoma" w:hAnsi="Tahoma" w:cs="Tahoma"/>
          <w:sz w:val="24"/>
          <w:szCs w:val="24"/>
        </w:rPr>
        <w:t xml:space="preserve">, </w:t>
      </w:r>
      <w:r w:rsidR="002E4BA9">
        <w:rPr>
          <w:rFonts w:ascii="Tahoma" w:hAnsi="Tahoma" w:cs="Tahoma"/>
          <w:sz w:val="24"/>
          <w:szCs w:val="24"/>
        </w:rPr>
        <w:t>31 maggio 2022</w:t>
      </w:r>
      <w:r w:rsidR="006E4BE4" w:rsidRPr="006E4BE4">
        <w:rPr>
          <w:rFonts w:ascii="Tahoma" w:hAnsi="Tahoma" w:cs="Tahoma"/>
          <w:sz w:val="24"/>
          <w:szCs w:val="24"/>
        </w:rPr>
        <w:t xml:space="preserve"> </w:t>
      </w:r>
    </w:p>
    <w:p w14:paraId="48FC47C2" w14:textId="77777777" w:rsidR="00BF3106" w:rsidRPr="00EE1C50" w:rsidRDefault="00BF3106" w:rsidP="00BF3106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Antonio </w:t>
      </w:r>
      <w:proofErr w:type="spellStart"/>
      <w:r>
        <w:rPr>
          <w:rFonts w:ascii="Tahoma" w:hAnsi="Tahoma" w:cs="Tahoma"/>
          <w:sz w:val="24"/>
          <w:szCs w:val="24"/>
        </w:rPr>
        <w:t>Ciambrone</w:t>
      </w:r>
      <w:proofErr w:type="spellEnd"/>
    </w:p>
    <w:p w14:paraId="1159AA0E" w14:textId="77777777" w:rsidR="00BF3106" w:rsidRPr="000D6A2F" w:rsidRDefault="00BF3106" w:rsidP="00BF3106">
      <w:pPr>
        <w:jc w:val="right"/>
        <w:rPr>
          <w:rFonts w:ascii="Tahoma" w:hAnsi="Tahoma" w:cs="Tahoma"/>
          <w:sz w:val="16"/>
          <w:szCs w:val="16"/>
        </w:rPr>
      </w:pPr>
      <w:r w:rsidRPr="000D6A2F">
        <w:rPr>
          <w:rFonts w:ascii="Tahoma" w:hAnsi="Tahoma" w:cs="Tahoma"/>
          <w:sz w:val="16"/>
          <w:szCs w:val="16"/>
        </w:rPr>
        <w:t>(RPCT)</w:t>
      </w:r>
    </w:p>
    <w:p w14:paraId="484984AE" w14:textId="37DDA6FD" w:rsidR="00DB25D3" w:rsidRPr="00DB25D3" w:rsidRDefault="00BF3106" w:rsidP="00BF3106">
      <w:pPr>
        <w:jc w:val="right"/>
        <w:rPr>
          <w:rFonts w:ascii="Tahoma" w:hAnsi="Tahoma" w:cs="Tahoma"/>
          <w:i/>
          <w:sz w:val="16"/>
          <w:szCs w:val="16"/>
        </w:rPr>
      </w:pPr>
      <w:bookmarkStart w:id="0" w:name="_GoBack"/>
      <w:bookmarkEnd w:id="0"/>
      <w:r w:rsidRPr="000D6A2F">
        <w:rPr>
          <w:rFonts w:ascii="Arial" w:hAnsi="Arial" w:cs="Arial"/>
          <w:i/>
          <w:iCs/>
          <w:color w:val="0000CD"/>
          <w:sz w:val="16"/>
          <w:szCs w:val="16"/>
        </w:rPr>
        <w:t>Firmato in originale</w:t>
      </w:r>
    </w:p>
    <w:sectPr w:rsidR="00DB25D3" w:rsidRPr="00DB25D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352C8" w14:textId="77777777" w:rsidR="00C013A7" w:rsidRDefault="00C013A7" w:rsidP="00483474">
      <w:pPr>
        <w:spacing w:after="0" w:line="240" w:lineRule="auto"/>
      </w:pPr>
      <w:r>
        <w:separator/>
      </w:r>
    </w:p>
  </w:endnote>
  <w:endnote w:type="continuationSeparator" w:id="0">
    <w:p w14:paraId="36A30D92" w14:textId="77777777" w:rsidR="00C013A7" w:rsidRDefault="00C013A7" w:rsidP="0048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3EF94" w14:textId="77777777" w:rsidR="00BF3106" w:rsidRDefault="00BF3106" w:rsidP="00BF3106">
    <w:pPr>
      <w:pStyle w:val="Pidipagina"/>
      <w:jc w:val="center"/>
      <w:rPr>
        <w:color w:val="153F2C"/>
      </w:rPr>
    </w:pPr>
    <w:r>
      <w:rPr>
        <w:color w:val="153F2C"/>
      </w:rPr>
      <w:t xml:space="preserve">Via Lucrezia della Valle n. 56B – 88100 CATANZARO – Cod. </w:t>
    </w:r>
    <w:proofErr w:type="spellStart"/>
    <w:r>
      <w:rPr>
        <w:color w:val="153F2C"/>
      </w:rPr>
      <w:t>Fisc</w:t>
    </w:r>
    <w:proofErr w:type="spellEnd"/>
    <w:r>
      <w:rPr>
        <w:color w:val="153F2C"/>
      </w:rPr>
      <w:t xml:space="preserve">. </w:t>
    </w:r>
    <w:r w:rsidRPr="00760954">
      <w:rPr>
        <w:color w:val="153F2C"/>
      </w:rPr>
      <w:t>97004070799</w:t>
    </w:r>
  </w:p>
  <w:p w14:paraId="30C454C6" w14:textId="53DBF788" w:rsidR="00BF3106" w:rsidRPr="00483474" w:rsidRDefault="00BF3106" w:rsidP="00BF3106">
    <w:pPr>
      <w:pStyle w:val="Pidipagina"/>
      <w:jc w:val="center"/>
      <w:rPr>
        <w:color w:val="153F2C"/>
      </w:rPr>
    </w:pPr>
    <w:proofErr w:type="spellStart"/>
    <w:r w:rsidRPr="00BF3106">
      <w:rPr>
        <w:color w:val="153F2C"/>
      </w:rPr>
      <w:t>pec</w:t>
    </w:r>
    <w:proofErr w:type="spellEnd"/>
    <w:r w:rsidRPr="00BF3106">
      <w:rPr>
        <w:color w:val="153F2C"/>
      </w:rPr>
      <w:t>: </w:t>
    </w:r>
    <w:hyperlink r:id="rId1" w:history="1">
      <w:r w:rsidRPr="00BF3106">
        <w:rPr>
          <w:color w:val="153F2C"/>
        </w:rPr>
        <w:t>catanzaro@cert.ordine-opi.it</w:t>
      </w:r>
    </w:hyperlink>
    <w:r w:rsidRPr="00BF3106">
      <w:rPr>
        <w:color w:val="153F2C"/>
      </w:rPr>
      <w:t> </w:t>
    </w:r>
  </w:p>
  <w:p w14:paraId="7D308F16" w14:textId="77777777" w:rsidR="00483474" w:rsidRDefault="004834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7B906" w14:textId="77777777" w:rsidR="00C013A7" w:rsidRDefault="00C013A7" w:rsidP="00483474">
      <w:pPr>
        <w:spacing w:after="0" w:line="240" w:lineRule="auto"/>
      </w:pPr>
      <w:r>
        <w:separator/>
      </w:r>
    </w:p>
  </w:footnote>
  <w:footnote w:type="continuationSeparator" w:id="0">
    <w:p w14:paraId="1997CE9C" w14:textId="77777777" w:rsidR="00C013A7" w:rsidRDefault="00C013A7" w:rsidP="0048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559348"/>
      <w:docPartObj>
        <w:docPartGallery w:val="Page Numbers (Margins)"/>
        <w:docPartUnique/>
      </w:docPartObj>
    </w:sdtPr>
    <w:sdtEndPr/>
    <w:sdtContent>
      <w:p w14:paraId="20018A90" w14:textId="77777777" w:rsidR="00104EB4" w:rsidRDefault="00104EB4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A88EA0" wp14:editId="28745FA0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Rettango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54C41" w14:textId="426AD2DC" w:rsidR="00104EB4" w:rsidRDefault="00104EB4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81659" w:rsidRPr="00E8165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A88EA0" id="Rettangolo 6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oDu9XLQCAAC2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13854C41" w14:textId="426AD2DC" w:rsidR="00104EB4" w:rsidRDefault="00104EB4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81659" w:rsidRPr="00E8165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65pt;height:11.65pt" o:bullet="t">
        <v:imagedata r:id="rId1" o:title="mso2A3A"/>
      </v:shape>
    </w:pict>
  </w:numPicBullet>
  <w:abstractNum w:abstractNumId="0" w15:restartNumberingAfterBreak="0">
    <w:nsid w:val="1F843EC7"/>
    <w:multiLevelType w:val="hybridMultilevel"/>
    <w:tmpl w:val="58A2B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E57AA"/>
    <w:multiLevelType w:val="hybridMultilevel"/>
    <w:tmpl w:val="8E46AB6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4F23"/>
    <w:multiLevelType w:val="hybridMultilevel"/>
    <w:tmpl w:val="644874F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264A4B"/>
    <w:multiLevelType w:val="hybridMultilevel"/>
    <w:tmpl w:val="CACCA1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71C84"/>
    <w:multiLevelType w:val="multilevel"/>
    <w:tmpl w:val="5BA2E7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C4"/>
    <w:rsid w:val="000B4615"/>
    <w:rsid w:val="000D59E3"/>
    <w:rsid w:val="000F3FB4"/>
    <w:rsid w:val="00104EB4"/>
    <w:rsid w:val="0021121A"/>
    <w:rsid w:val="0025320A"/>
    <w:rsid w:val="002D4D6D"/>
    <w:rsid w:val="002E4BA9"/>
    <w:rsid w:val="00305C7F"/>
    <w:rsid w:val="00310715"/>
    <w:rsid w:val="00313DB6"/>
    <w:rsid w:val="00326BE6"/>
    <w:rsid w:val="003B36E0"/>
    <w:rsid w:val="003C0E28"/>
    <w:rsid w:val="003D730A"/>
    <w:rsid w:val="00402B43"/>
    <w:rsid w:val="00410554"/>
    <w:rsid w:val="00412AC4"/>
    <w:rsid w:val="00480103"/>
    <w:rsid w:val="00483474"/>
    <w:rsid w:val="004C14A2"/>
    <w:rsid w:val="004E44AA"/>
    <w:rsid w:val="00537442"/>
    <w:rsid w:val="00581CEF"/>
    <w:rsid w:val="005C1AD5"/>
    <w:rsid w:val="005D6B16"/>
    <w:rsid w:val="00621DFA"/>
    <w:rsid w:val="006369D6"/>
    <w:rsid w:val="0063764E"/>
    <w:rsid w:val="006C6766"/>
    <w:rsid w:val="006E4BE4"/>
    <w:rsid w:val="007C6107"/>
    <w:rsid w:val="007E39EC"/>
    <w:rsid w:val="007E6B40"/>
    <w:rsid w:val="008C445D"/>
    <w:rsid w:val="00904591"/>
    <w:rsid w:val="00913B58"/>
    <w:rsid w:val="009165A1"/>
    <w:rsid w:val="00A1543E"/>
    <w:rsid w:val="00A515F1"/>
    <w:rsid w:val="00A65D4D"/>
    <w:rsid w:val="00A86FA7"/>
    <w:rsid w:val="00A87044"/>
    <w:rsid w:val="00AB4C24"/>
    <w:rsid w:val="00AC1BBB"/>
    <w:rsid w:val="00AE3B1A"/>
    <w:rsid w:val="00B067B7"/>
    <w:rsid w:val="00B52074"/>
    <w:rsid w:val="00B75194"/>
    <w:rsid w:val="00BF3106"/>
    <w:rsid w:val="00C013A7"/>
    <w:rsid w:val="00C73722"/>
    <w:rsid w:val="00CA5710"/>
    <w:rsid w:val="00CE559B"/>
    <w:rsid w:val="00D04F5E"/>
    <w:rsid w:val="00D17A4D"/>
    <w:rsid w:val="00D23605"/>
    <w:rsid w:val="00D516A5"/>
    <w:rsid w:val="00DA2B38"/>
    <w:rsid w:val="00DB25D3"/>
    <w:rsid w:val="00DD60AC"/>
    <w:rsid w:val="00E81659"/>
    <w:rsid w:val="00E9494C"/>
    <w:rsid w:val="00F82965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B2154"/>
  <w15:chartTrackingRefBased/>
  <w15:docId w15:val="{4C7AF08E-9117-414F-AD87-920A1BF5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3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474"/>
  </w:style>
  <w:style w:type="paragraph" w:styleId="Pidipagina">
    <w:name w:val="footer"/>
    <w:basedOn w:val="Normale"/>
    <w:link w:val="PidipaginaCarattere"/>
    <w:uiPriority w:val="99"/>
    <w:unhideWhenUsed/>
    <w:rsid w:val="00483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474"/>
  </w:style>
  <w:style w:type="character" w:styleId="Collegamentoipertestuale">
    <w:name w:val="Hyperlink"/>
    <w:basedOn w:val="Carpredefinitoparagrafo"/>
    <w:uiPriority w:val="99"/>
    <w:unhideWhenUsed/>
    <w:rsid w:val="0048347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1DFA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0B4615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13DB6"/>
    <w:pPr>
      <w:widowControl w:val="0"/>
      <w:suppressAutoHyphens/>
      <w:autoSpaceDE w:val="0"/>
      <w:spacing w:after="0" w:line="240" w:lineRule="auto"/>
    </w:pPr>
    <w:rPr>
      <w:rFonts w:ascii="Trebuchet MS" w:eastAsia="Trebuchet MS" w:hAnsi="Trebuchet MS" w:cs="Trebuchet MS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313DB6"/>
    <w:rPr>
      <w:rFonts w:ascii="Trebuchet MS" w:eastAsia="Trebuchet MS" w:hAnsi="Trebuchet MS" w:cs="Trebuchet MS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icz.it/noicisiamo/index.php/lista-articoli/197-amministrazione-trasparent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anzaro@cert.ordine-opi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530A1-B75C-4D41-85B3-FC718723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laura.delpiano@ipasvi.torino.it</dc:creator>
  <cp:keywords/>
  <dc:description/>
  <cp:lastModifiedBy>teresa signorello</cp:lastModifiedBy>
  <cp:revision>3</cp:revision>
  <cp:lastPrinted>2018-02-20T09:54:00Z</cp:lastPrinted>
  <dcterms:created xsi:type="dcterms:W3CDTF">2022-10-12T14:08:00Z</dcterms:created>
  <dcterms:modified xsi:type="dcterms:W3CDTF">2022-10-12T14:47:00Z</dcterms:modified>
</cp:coreProperties>
</file>